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7433" w:rsidRDefault="00A95C92">
      <w:pPr>
        <w:spacing w:line="320" w:lineRule="exact"/>
        <w:rPr>
          <w:rFonts w:ascii="Times New Roman" w:eastAsia="方正楷体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/>
          <w:sz w:val="32"/>
          <w:szCs w:val="32"/>
        </w:rPr>
        <w:t>附件</w:t>
      </w:r>
      <w:r>
        <w:rPr>
          <w:rFonts w:ascii="Times New Roman" w:eastAsia="方正楷体_GBK" w:hAnsi="Times New Roman" w:cs="Times New Roman"/>
          <w:sz w:val="32"/>
          <w:szCs w:val="32"/>
        </w:rPr>
        <w:t>1</w:t>
      </w:r>
      <w:r>
        <w:rPr>
          <w:rFonts w:ascii="Times New Roman" w:eastAsia="方正楷体_GBK" w:hAnsi="Times New Roman" w:cs="Times New Roman"/>
          <w:sz w:val="32"/>
          <w:szCs w:val="32"/>
        </w:rPr>
        <w:t>：</w:t>
      </w:r>
    </w:p>
    <w:p w:rsidR="006A7433" w:rsidRDefault="00A95C92">
      <w:pPr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南京建邺国有资产经营集团有限公司招聘岗位情况表</w:t>
      </w:r>
    </w:p>
    <w:tbl>
      <w:tblPr>
        <w:tblW w:w="15168" w:type="dxa"/>
        <w:jc w:val="center"/>
        <w:tblLayout w:type="fixed"/>
        <w:tblLook w:val="04A0" w:firstRow="1" w:lastRow="0" w:firstColumn="1" w:lastColumn="0" w:noHBand="0" w:noVBand="1"/>
      </w:tblPr>
      <w:tblGrid>
        <w:gridCol w:w="710"/>
        <w:gridCol w:w="1275"/>
        <w:gridCol w:w="1276"/>
        <w:gridCol w:w="1276"/>
        <w:gridCol w:w="8788"/>
        <w:gridCol w:w="1843"/>
      </w:tblGrid>
      <w:tr w:rsidR="006A7433" w:rsidTr="007E357B">
        <w:trPr>
          <w:trHeight w:val="517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7433" w:rsidRDefault="00A95C92">
            <w:pPr>
              <w:widowControl/>
              <w:spacing w:line="0" w:lineRule="atLeast"/>
              <w:jc w:val="center"/>
              <w:rPr>
                <w:rFonts w:ascii="楷体_GB2312" w:eastAsia="楷体_GB2312" w:hAnsi="楷体_GB2312" w:cs="楷体_GB2312"/>
                <w:b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7433" w:rsidRDefault="00A95C92">
            <w:pPr>
              <w:widowControl/>
              <w:spacing w:line="0" w:lineRule="atLeast"/>
              <w:jc w:val="center"/>
              <w:rPr>
                <w:rFonts w:ascii="楷体_GB2312" w:eastAsia="楷体_GB2312" w:hAnsi="楷体_GB2312" w:cs="楷体_GB2312"/>
                <w:b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color w:val="000000"/>
                <w:kern w:val="0"/>
                <w:sz w:val="24"/>
              </w:rPr>
              <w:t>职位名称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433" w:rsidRDefault="00A95C92">
            <w:pPr>
              <w:widowControl/>
              <w:spacing w:line="0" w:lineRule="atLeast"/>
              <w:jc w:val="center"/>
              <w:rPr>
                <w:rFonts w:ascii="楷体_GB2312" w:eastAsia="楷体_GB2312" w:hAnsi="楷体_GB2312" w:cs="楷体_GB2312"/>
                <w:b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color w:val="000000"/>
                <w:kern w:val="0"/>
                <w:sz w:val="24"/>
              </w:rPr>
              <w:t>职位描述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7433" w:rsidRDefault="00A95C92">
            <w:pPr>
              <w:widowControl/>
              <w:spacing w:line="0" w:lineRule="atLeast"/>
              <w:jc w:val="center"/>
              <w:rPr>
                <w:rFonts w:ascii="楷体_GB2312" w:eastAsia="楷体_GB2312" w:hAnsi="楷体_GB2312" w:cs="楷体_GB2312"/>
                <w:b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8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7433" w:rsidRDefault="00A95C92">
            <w:pPr>
              <w:widowControl/>
              <w:spacing w:line="0" w:lineRule="atLeast"/>
              <w:jc w:val="center"/>
              <w:rPr>
                <w:rFonts w:ascii="楷体_GB2312" w:eastAsia="楷体_GB2312" w:hAnsi="楷体_GB2312" w:cs="楷体_GB2312"/>
                <w:b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color w:val="000000"/>
                <w:kern w:val="0"/>
                <w:sz w:val="24"/>
              </w:rPr>
              <w:t>职位条件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7433" w:rsidRDefault="00A95C92">
            <w:pPr>
              <w:widowControl/>
              <w:spacing w:line="0" w:lineRule="atLeast"/>
              <w:jc w:val="center"/>
              <w:rPr>
                <w:rFonts w:ascii="楷体_GB2312" w:eastAsia="楷体_GB2312" w:hAnsi="楷体_GB2312" w:cs="楷体_GB2312"/>
                <w:b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color w:val="000000"/>
                <w:kern w:val="0"/>
                <w:sz w:val="24"/>
              </w:rPr>
              <w:t>备注</w:t>
            </w:r>
          </w:p>
        </w:tc>
      </w:tr>
      <w:tr w:rsidR="006A7433" w:rsidTr="007E357B">
        <w:trPr>
          <w:trHeight w:val="2905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7433" w:rsidRDefault="00A95C92">
            <w:pPr>
              <w:widowControl/>
              <w:spacing w:line="280" w:lineRule="exact"/>
              <w:jc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7433" w:rsidRDefault="00A95C92">
            <w:pPr>
              <w:widowControl/>
              <w:spacing w:line="280" w:lineRule="exact"/>
              <w:jc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财务主管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433" w:rsidRDefault="00A95C92">
            <w:pPr>
              <w:widowControl/>
              <w:spacing w:line="280" w:lineRule="exact"/>
              <w:jc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负责日常财务管理工作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7433" w:rsidRDefault="00A95C92">
            <w:pPr>
              <w:widowControl/>
              <w:spacing w:line="280" w:lineRule="exact"/>
              <w:jc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名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433" w:rsidRDefault="00A95C92">
            <w:pPr>
              <w:widowControl/>
              <w:spacing w:line="280" w:lineRule="exact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、全日制本科及以上学历，财务管理、会计学、审计学、财政学专业，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40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周岁以下；</w:t>
            </w:r>
          </w:p>
          <w:p w:rsidR="006A7433" w:rsidRDefault="00A95C92">
            <w:pPr>
              <w:widowControl/>
              <w:spacing w:line="280" w:lineRule="exact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、熟悉财税相关法律法规及财务工作流程，熟悉财务软件的使用，</w:t>
            </w:r>
            <w:r w:rsidR="00E957A4" w:rsidRPr="00E957A4">
              <w:rPr>
                <w:rFonts w:ascii="Times New Roman" w:eastAsia="楷体_GB2312" w:hAnsi="Times New Roman" w:cs="Times New Roman" w:hint="eastAsia"/>
                <w:kern w:val="0"/>
                <w:sz w:val="24"/>
              </w:rPr>
              <w:t>5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年以上财务主管经验，有大中型企业相关工作经验者优先；</w:t>
            </w:r>
          </w:p>
          <w:p w:rsidR="006A7433" w:rsidRDefault="00A95C92">
            <w:pPr>
              <w:widowControl/>
              <w:spacing w:line="280" w:lineRule="exact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、具有较强的工程成本管理、风险控制和财务分析能力；</w:t>
            </w:r>
          </w:p>
          <w:p w:rsidR="006A7433" w:rsidRDefault="00A95C92">
            <w:pPr>
              <w:widowControl/>
              <w:spacing w:line="280" w:lineRule="exact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、具有较强逻辑分析能力和文字综合能力，具备良好的沟通表达能力及团队合作精神；</w:t>
            </w:r>
          </w:p>
          <w:p w:rsidR="006A7433" w:rsidRDefault="00A95C92">
            <w:pPr>
              <w:widowControl/>
              <w:spacing w:line="280" w:lineRule="exact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、责任心及保密意识强；</w:t>
            </w:r>
          </w:p>
          <w:p w:rsidR="006A7433" w:rsidRDefault="00A95C92">
            <w:pPr>
              <w:widowControl/>
              <w:spacing w:line="280" w:lineRule="exact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6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、具有中级会计师以上职称；</w:t>
            </w:r>
          </w:p>
          <w:p w:rsidR="006A7433" w:rsidRDefault="00A95C92">
            <w:pPr>
              <w:widowControl/>
              <w:spacing w:line="280" w:lineRule="exact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7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、中共党员优先。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433" w:rsidRDefault="00A95C92">
            <w:pPr>
              <w:widowControl/>
              <w:spacing w:line="280" w:lineRule="exact"/>
              <w:jc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 w:hint="eastAsia"/>
                <w:color w:val="000000"/>
                <w:kern w:val="0"/>
                <w:sz w:val="24"/>
              </w:rPr>
              <w:t>条件优秀的，工作履历与岗位需求贴合度高的，在年龄、学历上可以适当放宽</w:t>
            </w:r>
          </w:p>
        </w:tc>
      </w:tr>
      <w:tr w:rsidR="006A7433" w:rsidTr="007E357B">
        <w:trPr>
          <w:trHeight w:val="244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7433" w:rsidRDefault="00A95C92">
            <w:pPr>
              <w:widowControl/>
              <w:spacing w:line="280" w:lineRule="exact"/>
              <w:jc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7433" w:rsidRDefault="00A95C92">
            <w:pPr>
              <w:widowControl/>
              <w:spacing w:line="280" w:lineRule="exact"/>
              <w:jc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创特物业公司总经理助理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433" w:rsidRDefault="00A95C92">
            <w:pPr>
              <w:widowControl/>
              <w:spacing w:line="280" w:lineRule="exact"/>
              <w:jc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负责日常物业务管理工作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7433" w:rsidRDefault="00A95C92">
            <w:pPr>
              <w:widowControl/>
              <w:spacing w:line="280" w:lineRule="exact"/>
              <w:jc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名</w:t>
            </w:r>
          </w:p>
        </w:tc>
        <w:tc>
          <w:tcPr>
            <w:tcW w:w="8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433" w:rsidRDefault="00A95C92">
            <w:pPr>
              <w:widowControl/>
              <w:spacing w:line="280" w:lineRule="exact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、本科或以上学历，物业管理、经济管理、工商管理、企业管理专业，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45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岁周岁</w:t>
            </w:r>
            <w:r w:rsidR="00A21986">
              <w:rPr>
                <w:rFonts w:ascii="Times New Roman" w:eastAsia="楷体_GB2312" w:hAnsi="Times New Roman" w:cs="Times New Roman" w:hint="eastAsia"/>
                <w:color w:val="000000"/>
                <w:kern w:val="0"/>
                <w:sz w:val="24"/>
              </w:rPr>
              <w:t>以下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；</w:t>
            </w:r>
          </w:p>
          <w:p w:rsidR="006A7433" w:rsidRDefault="00A95C92">
            <w:pPr>
              <w:widowControl/>
              <w:spacing w:line="280" w:lineRule="exact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、具有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8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年以上头部物业管理工作经验，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年或以上大型项目承接及运营管理经验，具备商业、高档住宅、写字楼、综合体等项目承接运营经验；</w:t>
            </w:r>
          </w:p>
          <w:p w:rsidR="006A7433" w:rsidRDefault="00A95C92">
            <w:pPr>
              <w:widowControl/>
              <w:spacing w:line="280" w:lineRule="exact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、熟悉国家房地产、物业、建筑行业相关政策及法律法规及行业标准；</w:t>
            </w:r>
          </w:p>
          <w:p w:rsidR="006A7433" w:rsidRDefault="00A95C92">
            <w:pPr>
              <w:widowControl/>
              <w:spacing w:line="280" w:lineRule="exact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、具有良好的组织协调能力、商务谈判能力，具有突出的应变能力和危机处置能力；</w:t>
            </w:r>
          </w:p>
          <w:p w:rsidR="006A7433" w:rsidRDefault="00A95C92">
            <w:pPr>
              <w:widowControl/>
              <w:spacing w:line="280" w:lineRule="exact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、具有物业行业相关资格证书、中共党员优先。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433" w:rsidRDefault="00A95C92">
            <w:pPr>
              <w:widowControl/>
              <w:spacing w:line="280" w:lineRule="exact"/>
              <w:jc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 w:hint="eastAsia"/>
                <w:color w:val="000000"/>
                <w:kern w:val="0"/>
                <w:sz w:val="24"/>
              </w:rPr>
              <w:t>条件优秀的，工作履历与岗位需求贴合度高的，在年龄、学历上可以适当放宽</w:t>
            </w:r>
          </w:p>
        </w:tc>
        <w:bookmarkStart w:id="0" w:name="_GoBack"/>
        <w:bookmarkEnd w:id="0"/>
      </w:tr>
      <w:tr w:rsidR="006A7433" w:rsidTr="007E357B">
        <w:trPr>
          <w:trHeight w:val="1845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7433" w:rsidRDefault="00A95C92">
            <w:pPr>
              <w:widowControl/>
              <w:spacing w:line="280" w:lineRule="exact"/>
              <w:jc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7433" w:rsidRDefault="00A95C92">
            <w:pPr>
              <w:widowControl/>
              <w:spacing w:line="280" w:lineRule="exact"/>
              <w:jc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企服公司副总经理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433" w:rsidRDefault="00A95C92">
            <w:pPr>
              <w:widowControl/>
              <w:spacing w:line="280" w:lineRule="exact"/>
              <w:jc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负责日常办公管理工作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7433" w:rsidRDefault="00A95C92">
            <w:pPr>
              <w:widowControl/>
              <w:spacing w:line="280" w:lineRule="exact"/>
              <w:jc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名</w:t>
            </w:r>
          </w:p>
        </w:tc>
        <w:tc>
          <w:tcPr>
            <w:tcW w:w="8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433" w:rsidRDefault="00A95C92">
            <w:pPr>
              <w:widowControl/>
              <w:spacing w:line="280" w:lineRule="exact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、本科及以上学历，工商管理、企业管理、市场营销、广告学专业</w:t>
            </w:r>
            <w:r w:rsidR="0028244D">
              <w:rPr>
                <w:rFonts w:ascii="Times New Roman" w:eastAsia="楷体_GB2312" w:hAnsi="Times New Roman" w:cs="Times New Roman" w:hint="eastAsia"/>
                <w:color w:val="000000"/>
                <w:kern w:val="0"/>
                <w:sz w:val="24"/>
              </w:rPr>
              <w:t>，</w:t>
            </w:r>
            <w:r w:rsidR="0028244D"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45</w:t>
            </w:r>
            <w:r w:rsidR="0028244D"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周岁</w:t>
            </w:r>
            <w:r w:rsidR="0028244D">
              <w:rPr>
                <w:rFonts w:ascii="Times New Roman" w:eastAsia="楷体_GB2312" w:hAnsi="Times New Roman" w:cs="Times New Roman" w:hint="eastAsia"/>
                <w:color w:val="000000"/>
                <w:kern w:val="0"/>
                <w:sz w:val="24"/>
              </w:rPr>
              <w:t>以下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；</w:t>
            </w:r>
          </w:p>
          <w:p w:rsidR="006A7433" w:rsidRDefault="00A95C92">
            <w:pPr>
              <w:widowControl/>
              <w:spacing w:line="280" w:lineRule="exact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、</w:t>
            </w:r>
            <w:r w:rsidR="0028244D">
              <w:rPr>
                <w:rFonts w:ascii="Times New Roman" w:eastAsia="楷体_GB2312" w:hAnsi="Times New Roman" w:cs="Times New Roman" w:hint="eastAsia"/>
                <w:color w:val="000000"/>
                <w:kern w:val="0"/>
                <w:sz w:val="24"/>
              </w:rPr>
              <w:t>具有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15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年以上工作经验，其中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10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年以上管理工作经验，有大中型企业相关工作经验者优先；</w:t>
            </w:r>
          </w:p>
          <w:p w:rsidR="006A7433" w:rsidRDefault="00A95C92">
            <w:pPr>
              <w:widowControl/>
              <w:spacing w:line="280" w:lineRule="exact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、具备良好的责任意识、团队精神、沟通能力和执行能力，身体健康；</w:t>
            </w:r>
          </w:p>
          <w:p w:rsidR="006A7433" w:rsidRDefault="00A95C92">
            <w:pPr>
              <w:widowControl/>
              <w:spacing w:line="280" w:lineRule="exact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  <w:t>、中共党员优先。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7433" w:rsidRDefault="00A95C92">
            <w:pPr>
              <w:widowControl/>
              <w:spacing w:line="280" w:lineRule="exact"/>
              <w:jc w:val="center"/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楷体_GB2312" w:hAnsi="Times New Roman" w:cs="Times New Roman" w:hint="eastAsia"/>
                <w:color w:val="000000"/>
                <w:kern w:val="0"/>
                <w:sz w:val="24"/>
              </w:rPr>
              <w:t>条件优秀的，工作履历与岗位需求贴合度高的，在年龄、学历上可以适当放宽</w:t>
            </w:r>
          </w:p>
        </w:tc>
      </w:tr>
    </w:tbl>
    <w:p w:rsidR="006A7433" w:rsidRDefault="006A7433">
      <w:pPr>
        <w:spacing w:line="160" w:lineRule="exact"/>
      </w:pPr>
    </w:p>
    <w:p w:rsidR="006A7433" w:rsidRDefault="006A7433">
      <w:pPr>
        <w:widowControl/>
        <w:spacing w:line="280" w:lineRule="exact"/>
        <w:ind w:firstLineChars="200" w:firstLine="480"/>
        <w:jc w:val="left"/>
        <w:rPr>
          <w:rFonts w:ascii="Times New Roman" w:eastAsia="楷体_GB2312" w:hAnsi="Times New Roman" w:cs="Times New Roman"/>
          <w:color w:val="000000"/>
          <w:kern w:val="0"/>
          <w:sz w:val="24"/>
        </w:rPr>
      </w:pPr>
    </w:p>
    <w:sectPr w:rsidR="006A7433">
      <w:pgSz w:w="16838" w:h="11906" w:orient="landscape"/>
      <w:pgMar w:top="1361" w:right="1361" w:bottom="1361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421A" w:rsidRDefault="004D421A" w:rsidP="00E957A4">
      <w:r>
        <w:separator/>
      </w:r>
    </w:p>
  </w:endnote>
  <w:endnote w:type="continuationSeparator" w:id="0">
    <w:p w:rsidR="004D421A" w:rsidRDefault="004D421A" w:rsidP="00E957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方正楷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ADCE13CC-C8A7-4E84-ABD6-50C1432A56FD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2A2FB474-9333-471E-B7F7-0443C5FA737E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9F344C6F-4419-4983-9378-29C6918E054F}"/>
    <w:embedBold r:id="rId4" w:subsetted="1" w:fontKey="{F0F83CDF-69FF-4D47-B214-3B2D65F2BA75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421A" w:rsidRDefault="004D421A" w:rsidP="00E957A4">
      <w:r>
        <w:separator/>
      </w:r>
    </w:p>
  </w:footnote>
  <w:footnote w:type="continuationSeparator" w:id="0">
    <w:p w:rsidR="004D421A" w:rsidRDefault="004D421A" w:rsidP="00E957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jYjlkMmRjZmU0ZDRjM2RmMzJhZTU3YTkzYjQzNDkifQ=="/>
  </w:docVars>
  <w:rsids>
    <w:rsidRoot w:val="006A7433"/>
    <w:rsid w:val="001770E0"/>
    <w:rsid w:val="0028244D"/>
    <w:rsid w:val="002A678F"/>
    <w:rsid w:val="004D421A"/>
    <w:rsid w:val="006A7433"/>
    <w:rsid w:val="0073218B"/>
    <w:rsid w:val="007E357B"/>
    <w:rsid w:val="0080305C"/>
    <w:rsid w:val="00A21986"/>
    <w:rsid w:val="00A95C92"/>
    <w:rsid w:val="00D31CEB"/>
    <w:rsid w:val="00DA049D"/>
    <w:rsid w:val="00E957A4"/>
    <w:rsid w:val="050C00B0"/>
    <w:rsid w:val="09A613DE"/>
    <w:rsid w:val="0A1C002F"/>
    <w:rsid w:val="0F955756"/>
    <w:rsid w:val="0FFE7938"/>
    <w:rsid w:val="11C954E8"/>
    <w:rsid w:val="123E1008"/>
    <w:rsid w:val="1A0016B8"/>
    <w:rsid w:val="1A191588"/>
    <w:rsid w:val="1A9931CB"/>
    <w:rsid w:val="1AB84859"/>
    <w:rsid w:val="1C6573BC"/>
    <w:rsid w:val="1E5226B5"/>
    <w:rsid w:val="1F5A0559"/>
    <w:rsid w:val="1F753342"/>
    <w:rsid w:val="21443FD2"/>
    <w:rsid w:val="21C479DA"/>
    <w:rsid w:val="230C214A"/>
    <w:rsid w:val="262379B6"/>
    <w:rsid w:val="268449C3"/>
    <w:rsid w:val="275C20ED"/>
    <w:rsid w:val="275C3BF5"/>
    <w:rsid w:val="276B166C"/>
    <w:rsid w:val="2E0062B2"/>
    <w:rsid w:val="2E5E6594"/>
    <w:rsid w:val="2E842808"/>
    <w:rsid w:val="32D22CBE"/>
    <w:rsid w:val="333D1E78"/>
    <w:rsid w:val="33436B73"/>
    <w:rsid w:val="353F21AC"/>
    <w:rsid w:val="36BD6FA4"/>
    <w:rsid w:val="372B62E6"/>
    <w:rsid w:val="37AA5D14"/>
    <w:rsid w:val="38B15B31"/>
    <w:rsid w:val="39A65EE2"/>
    <w:rsid w:val="3A7F3B00"/>
    <w:rsid w:val="3E4F6F6D"/>
    <w:rsid w:val="3E8654FF"/>
    <w:rsid w:val="415E4372"/>
    <w:rsid w:val="43BE642B"/>
    <w:rsid w:val="478218CC"/>
    <w:rsid w:val="485108B4"/>
    <w:rsid w:val="4A8029B6"/>
    <w:rsid w:val="4B9C7C9B"/>
    <w:rsid w:val="4BB100F7"/>
    <w:rsid w:val="4CDA0D38"/>
    <w:rsid w:val="4E7C6628"/>
    <w:rsid w:val="525E55EF"/>
    <w:rsid w:val="530F189C"/>
    <w:rsid w:val="53D859B0"/>
    <w:rsid w:val="547F7FB3"/>
    <w:rsid w:val="54A56A96"/>
    <w:rsid w:val="555B3199"/>
    <w:rsid w:val="57826090"/>
    <w:rsid w:val="59EB3B43"/>
    <w:rsid w:val="5CAB4556"/>
    <w:rsid w:val="5D047B62"/>
    <w:rsid w:val="5E24076E"/>
    <w:rsid w:val="5EE24CF2"/>
    <w:rsid w:val="5FD34D6F"/>
    <w:rsid w:val="60741B50"/>
    <w:rsid w:val="6109192E"/>
    <w:rsid w:val="61CB1F03"/>
    <w:rsid w:val="65332C15"/>
    <w:rsid w:val="66A81552"/>
    <w:rsid w:val="69D13C65"/>
    <w:rsid w:val="6C145C91"/>
    <w:rsid w:val="714B38F4"/>
    <w:rsid w:val="76301950"/>
    <w:rsid w:val="76C83EA4"/>
    <w:rsid w:val="78E14910"/>
    <w:rsid w:val="7B9D0654"/>
    <w:rsid w:val="7C045D51"/>
    <w:rsid w:val="7D5C5A17"/>
    <w:rsid w:val="7EDB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FEB366"/>
  <w15:docId w15:val="{6BD258E7-CC4D-407F-B358-5F46F069E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1"/>
    <w:qFormat/>
    <w:pPr>
      <w:ind w:left="10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a7"/>
    <w:rsid w:val="00E957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E957A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115</Words>
  <Characters>658</Characters>
  <Application>Microsoft Office Word</Application>
  <DocSecurity>0</DocSecurity>
  <Lines>5</Lines>
  <Paragraphs>1</Paragraphs>
  <ScaleCrop>false</ScaleCrop>
  <Company>china</Company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钱颖红</cp:lastModifiedBy>
  <cp:revision>13</cp:revision>
  <dcterms:created xsi:type="dcterms:W3CDTF">2023-08-23T01:46:00Z</dcterms:created>
  <dcterms:modified xsi:type="dcterms:W3CDTF">2023-10-27T08:54:00Z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7C09BE1230464EF2A2C0E63DF0785748_12</vt:lpwstr>
  </property>
</Properties>
</file>