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2"/>
        <w:tblW w:w="97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025"/>
        <w:gridCol w:w="409"/>
        <w:gridCol w:w="834"/>
        <w:gridCol w:w="380"/>
        <w:gridCol w:w="1145"/>
        <w:gridCol w:w="1528"/>
        <w:gridCol w:w="109"/>
        <w:gridCol w:w="1282"/>
        <w:gridCol w:w="1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749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江苏连云港化工产业园区应急处置中心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2022年公开招聘消防队员报名表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健康状况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持驾驶证情况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是否为退伍军人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居住地址</w:t>
            </w:r>
          </w:p>
        </w:tc>
        <w:tc>
          <w:tcPr>
            <w:tcW w:w="37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</w:t>
            </w:r>
          </w:p>
        </w:tc>
        <w:tc>
          <w:tcPr>
            <w:tcW w:w="31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习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关系 </w:t>
            </w: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1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1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</w:p>
        </w:tc>
        <w:tc>
          <w:tcPr>
            <w:tcW w:w="8593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本报名表所填写的信息准确无误，所提交的证件、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资料和照片真实有效，若有虚假，所产生的一切后果由本人承担。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4" w:hRule="atLeast"/>
        </w:trPr>
        <w:tc>
          <w:tcPr>
            <w:tcW w:w="11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3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</w:tbl>
    <w:p/>
    <w:sectPr>
      <w:pgSz w:w="11906" w:h="16838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YjA1OTQxZDcxNGUxYzU2MWQ5MDJhZTIwMzllNDEifQ=="/>
  </w:docVars>
  <w:rsids>
    <w:rsidRoot w:val="56727DD2"/>
    <w:rsid w:val="06696CA4"/>
    <w:rsid w:val="095E3A4B"/>
    <w:rsid w:val="13824679"/>
    <w:rsid w:val="14C5140A"/>
    <w:rsid w:val="16DC6831"/>
    <w:rsid w:val="18D8358F"/>
    <w:rsid w:val="19600E4E"/>
    <w:rsid w:val="24CB37FA"/>
    <w:rsid w:val="34DE32B3"/>
    <w:rsid w:val="3EE5036F"/>
    <w:rsid w:val="48505BB5"/>
    <w:rsid w:val="56727DD2"/>
    <w:rsid w:val="5AA371BF"/>
    <w:rsid w:val="5F432CF7"/>
    <w:rsid w:val="61466E5C"/>
    <w:rsid w:val="6E782E7E"/>
    <w:rsid w:val="70564DD7"/>
    <w:rsid w:val="777135F4"/>
    <w:rsid w:val="78050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Administrator</dc:creator>
  <cp:lastModifiedBy>Administrator</cp:lastModifiedBy>
  <cp:lastPrinted>2022-01-13T02:05:00Z</cp:lastPrinted>
  <dcterms:modified xsi:type="dcterms:W3CDTF">2022-12-16T02:38:11Z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77D8F03658034ADE941C72C97D4E39A9</vt:lpwstr>
  </property>
</Properties>
</file>