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D98" w:rsidRDefault="00582F86">
      <w:pPr>
        <w:adjustRightInd w:val="0"/>
        <w:snapToGrid w:val="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附件3：</w:t>
      </w:r>
    </w:p>
    <w:p w:rsidR="00D90950" w:rsidRDefault="00582F86" w:rsidP="00AA003B">
      <w:pPr>
        <w:jc w:val="center"/>
        <w:rPr>
          <w:rFonts w:ascii="方正小标宋_GBK" w:eastAsia="方正小标宋_GBK" w:hAnsi="方正小标宋_GBK" w:cs="方正小标宋_GBK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2022年南通市</w:t>
      </w:r>
      <w:r w:rsidR="00443846">
        <w:rPr>
          <w:rFonts w:ascii="方正小标宋_GBK" w:eastAsia="方正小标宋_GBK" w:hAnsi="方正小标宋_GBK" w:cs="方正小标宋_GBK" w:hint="eastAsia"/>
          <w:sz w:val="28"/>
          <w:szCs w:val="28"/>
        </w:rPr>
        <w:t>经济技术开发区</w:t>
      </w:r>
      <w:r>
        <w:rPr>
          <w:rFonts w:ascii="方正小标宋_GBK" w:eastAsia="方正小标宋_GBK" w:hAnsi="方正小标宋_GBK" w:cs="方正小标宋_GBK" w:hint="eastAsia"/>
          <w:sz w:val="28"/>
          <w:szCs w:val="28"/>
        </w:rPr>
        <w:t>事业单位公开招聘工作人员资格复审单位联系表</w:t>
      </w:r>
    </w:p>
    <w:tbl>
      <w:tblPr>
        <w:tblW w:w="1446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402"/>
        <w:gridCol w:w="6011"/>
        <w:gridCol w:w="976"/>
        <w:gridCol w:w="2077"/>
      </w:tblGrid>
      <w:tr w:rsidR="00767D98" w:rsidTr="00A81F4B">
        <w:trPr>
          <w:trHeight w:val="454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7D98" w:rsidRDefault="00582F8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主管部门（单位）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7D98" w:rsidRDefault="00582F8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资格复审地点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7D98" w:rsidRDefault="00582F8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7D98" w:rsidRDefault="00582F8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联系电话</w:t>
            </w:r>
          </w:p>
        </w:tc>
      </w:tr>
      <w:tr w:rsidR="0012642E" w:rsidTr="00A81F4B">
        <w:trPr>
          <w:trHeight w:val="397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3B19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bookmarkStart w:id="0" w:name="_GoBack" w:colFirst="0" w:colLast="1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南通市经济技术开发区管理委员会（南通经济技术开发区区域社会治理现代化指挥中心）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Pr="0012642E" w:rsidRDefault="0012642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2642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南通市经济技术开发区长通路19号南通市经济技术开发区能达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小学内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3B19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B199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张燕飞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4B31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0513-85925110</w:t>
            </w:r>
          </w:p>
        </w:tc>
      </w:tr>
      <w:tr w:rsidR="0012642E" w:rsidTr="00A81F4B">
        <w:trPr>
          <w:trHeight w:val="397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A81F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81F4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南通市经济技术开发区人力资源和社会保障局（南通市经济技术开发区就业服务中心）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A81F4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2642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南通市经济技术开发区长通路19号南通市经济技术开发区能达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小学内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A81F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王晓冰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A81F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4FB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0513-85986022</w:t>
            </w:r>
          </w:p>
        </w:tc>
      </w:tr>
      <w:bookmarkEnd w:id="0"/>
      <w:tr w:rsidR="0012642E" w:rsidTr="00A81F4B">
        <w:trPr>
          <w:trHeight w:val="397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A81F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南通市经济技术开发区财政局（南通市经济技术开发区财政结算中心）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A81F4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2642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南通市经济技术开发区长通路19号南通市经济技术开发区能达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小学内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A81F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何雷芹</w:t>
            </w:r>
            <w:proofErr w:type="gramEnd"/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A81F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0513-85981669</w:t>
            </w:r>
          </w:p>
        </w:tc>
      </w:tr>
      <w:tr w:rsidR="0012642E" w:rsidTr="00A81F4B">
        <w:trPr>
          <w:trHeight w:val="397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A81F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7B33B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南通经济技术开发区住房和城乡建设局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（南通经济技术开发区建设工程质量安全监督站）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A81F4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2642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南通市经济技术开发区长通路19号南通市经济技术开发区能达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小学内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A81F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C44FB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柏圣宇</w:t>
            </w:r>
            <w:proofErr w:type="gramEnd"/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A81F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4FB0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0513-85926266</w:t>
            </w:r>
          </w:p>
        </w:tc>
      </w:tr>
      <w:tr w:rsidR="0012642E" w:rsidTr="00A81F4B">
        <w:trPr>
          <w:trHeight w:val="397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D41C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41C6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南通市经济技术开发区综合执法局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（南通经济技术开发区城市服务中心）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A81F4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2642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南通市经济技术开发区长通路19号南通市经济技术开发区能达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小学内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Pr="00C44FB0" w:rsidRDefault="00D41C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4FB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郭骏清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Pr="00C44FB0" w:rsidRDefault="00D41C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4FB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0513-85982396</w:t>
            </w:r>
          </w:p>
        </w:tc>
      </w:tr>
      <w:tr w:rsidR="0012642E" w:rsidTr="00A81F4B">
        <w:trPr>
          <w:trHeight w:val="397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D41C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南通市经济技术开发区行政审批局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（南通市经济技术开发区公共资源交易中心）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A81F4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2642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南通市经济技术开发区长通路19号南通市经济技术开发区能达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小学内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D41C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丁婕尧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D41C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0513-81196002</w:t>
            </w:r>
          </w:p>
        </w:tc>
      </w:tr>
      <w:tr w:rsidR="0012642E" w:rsidTr="00A81F4B">
        <w:trPr>
          <w:trHeight w:val="397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D41C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南通市经济技术开发区人才科技局（南通高新技术创业服务中心）</w:t>
            </w:r>
          </w:p>
        </w:tc>
        <w:tc>
          <w:tcPr>
            <w:tcW w:w="6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A81F4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2642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南通市经济技术开发区长通路19号南通市经济技术开发区能达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小学内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D41C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C44FB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吴霜</w:t>
            </w:r>
            <w:proofErr w:type="gramStart"/>
            <w:r w:rsidRPr="00C44FB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霜</w:t>
            </w:r>
            <w:proofErr w:type="gramEnd"/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2642E" w:rsidRDefault="00D41C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0513-85927655</w:t>
            </w:r>
          </w:p>
        </w:tc>
      </w:tr>
    </w:tbl>
    <w:p w:rsidR="00767D98" w:rsidRDefault="00767D98"/>
    <w:sectPr w:rsidR="00767D98" w:rsidSect="00767D98">
      <w:headerReference w:type="default" r:id="rId7"/>
      <w:pgSz w:w="16838" w:h="11906" w:orient="landscape"/>
      <w:pgMar w:top="1361" w:right="1361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413" w:rsidRDefault="00335413" w:rsidP="00767D98">
      <w:r>
        <w:separator/>
      </w:r>
    </w:p>
  </w:endnote>
  <w:endnote w:type="continuationSeparator" w:id="0">
    <w:p w:rsidR="00335413" w:rsidRDefault="00335413" w:rsidP="00767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413" w:rsidRDefault="00335413" w:rsidP="00767D98">
      <w:r>
        <w:separator/>
      </w:r>
    </w:p>
  </w:footnote>
  <w:footnote w:type="continuationSeparator" w:id="0">
    <w:p w:rsidR="00335413" w:rsidRDefault="00335413" w:rsidP="00767D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7D98" w:rsidRDefault="00767D98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9ED64F4"/>
    <w:rsid w:val="0012642E"/>
    <w:rsid w:val="00335413"/>
    <w:rsid w:val="003B1996"/>
    <w:rsid w:val="00443846"/>
    <w:rsid w:val="004B31C9"/>
    <w:rsid w:val="00582F86"/>
    <w:rsid w:val="005F7A39"/>
    <w:rsid w:val="00767D98"/>
    <w:rsid w:val="00841BAF"/>
    <w:rsid w:val="00A81F4B"/>
    <w:rsid w:val="00AA003B"/>
    <w:rsid w:val="00AC3318"/>
    <w:rsid w:val="00BE47FD"/>
    <w:rsid w:val="00C44FB0"/>
    <w:rsid w:val="00D41C6E"/>
    <w:rsid w:val="00D90950"/>
    <w:rsid w:val="09ED64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7D9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67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767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个人用户</cp:lastModifiedBy>
  <cp:revision>23</cp:revision>
  <dcterms:created xsi:type="dcterms:W3CDTF">2022-07-18T10:23:00Z</dcterms:created>
  <dcterms:modified xsi:type="dcterms:W3CDTF">2022-07-19T08:48:00Z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510C30FC8B3C4125BEA7DF93C2A0286B</vt:lpwstr>
  </property>
</Properties>
</file>